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79" w:rsidRDefault="007C5279" w:rsidP="007C5279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A4018BC" wp14:editId="4801B093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7C5279" w:rsidRDefault="007C5279" w:rsidP="007C5279">
      <w:pPr>
        <w:pStyle w:val="NoSpacing"/>
        <w:tabs>
          <w:tab w:val="left" w:pos="3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7C5279" w:rsidRDefault="007C5279" w:rsidP="007C5279">
      <w:pPr>
        <w:pStyle w:val="NoSpacing"/>
        <w:tabs>
          <w:tab w:val="left" w:pos="360"/>
        </w:tabs>
        <w:rPr>
          <w:b/>
          <w:bCs/>
          <w:sz w:val="24"/>
          <w:szCs w:val="24"/>
        </w:rPr>
      </w:pPr>
    </w:p>
    <w:p w:rsidR="007C5279" w:rsidRDefault="007C5279" w:rsidP="007C5279">
      <w:pPr>
        <w:pStyle w:val="NoSpacing"/>
        <w:tabs>
          <w:tab w:val="left" w:pos="360"/>
        </w:tabs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IPs</w:t>
      </w:r>
      <w:bookmarkStart w:id="0" w:name="_GoBack"/>
      <w:bookmarkEnd w:id="0"/>
      <w:r>
        <w:rPr>
          <w:b/>
          <w:bCs/>
          <w:caps/>
          <w:sz w:val="24"/>
          <w:szCs w:val="24"/>
          <w:lang w:val="en-US"/>
        </w:rPr>
        <w:t xml:space="preserve"> </w:t>
      </w:r>
    </w:p>
    <w:p w:rsidR="007C5279" w:rsidRDefault="007C5279" w:rsidP="007C5279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7C5279" w:rsidRDefault="007C5279" w:rsidP="007C5279">
      <w:pPr>
        <w:pStyle w:val="NoSpacing"/>
        <w:tabs>
          <w:tab w:val="left" w:pos="360"/>
        </w:tabs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V (LiMa</w:t>
      </w:r>
      <w:r>
        <w:rPr>
          <w:b/>
          <w:bCs/>
          <w:caps/>
          <w:sz w:val="24"/>
          <w:szCs w:val="24"/>
        </w:rPr>
        <w:t>)</w:t>
      </w:r>
    </w:p>
    <w:p w:rsidR="007C5279" w:rsidRDefault="007C5279" w:rsidP="007C5279">
      <w:pPr>
        <w:pStyle w:val="NoSpacing"/>
        <w:tabs>
          <w:tab w:val="left" w:pos="360"/>
        </w:tabs>
        <w:spacing w:line="360" w:lineRule="auto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F4E4C" wp14:editId="2A2B8B5C">
                <wp:simplePos x="0" y="0"/>
                <wp:positionH relativeFrom="column">
                  <wp:posOffset>-521335</wp:posOffset>
                </wp:positionH>
                <wp:positionV relativeFrom="paragraph">
                  <wp:posOffset>110490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7C5279" w:rsidRDefault="007C5279" w:rsidP="007C5279">
      <w:pPr>
        <w:pStyle w:val="NoSpacing"/>
        <w:tabs>
          <w:tab w:val="left" w:pos="360"/>
        </w:tabs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7C5279" w:rsidRDefault="007C5279" w:rsidP="007C5279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7C5279" w:rsidRDefault="007C5279" w:rsidP="007C5279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7C5279" w:rsidRDefault="007C5279" w:rsidP="007C5279">
      <w:pPr>
        <w:pStyle w:val="NoSpacing"/>
        <w:tabs>
          <w:tab w:val="left" w:pos="360"/>
        </w:tabs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7C5279" w:rsidRDefault="007C5279" w:rsidP="007C5279">
      <w:pPr>
        <w:pStyle w:val="NoSpacing"/>
        <w:tabs>
          <w:tab w:val="left" w:pos="360"/>
        </w:tabs>
        <w:spacing w:line="360" w:lineRule="auto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E026A" wp14:editId="59FF8CF9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127635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7C5279" w:rsidRPr="007C5279" w:rsidRDefault="007C5279" w:rsidP="007C5279">
      <w:pPr>
        <w:shd w:val="clear" w:color="auto" w:fill="FFFFFF"/>
        <w:spacing w:after="0" w:line="273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</w:rPr>
      </w:pPr>
      <w:r w:rsidRPr="007C5279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</w:rPr>
        <w:t>I. Pilihlah Jawaban yang paling tepat!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1.    Tujuan pertama bangsa Belanda datang ke Indonesia adalah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menanamkan modal   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memajukan pertanian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mendidik penduduk pribumi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mencari rempah-rempah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2.    J.P. Coen mengganti nama kota  Jayakarta menjadi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Batavia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Jakarta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Sundakelapa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Jakarta Raya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3.    Pembuatan jalan raya Anyer-Panarukan diperintahkan oleh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Napoleon Bonaparte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Van Der Capellen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Herman Willem Daendels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Thomas Stanford Raffles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4.    Penguasa Inggris di Indonesia pada tahun 1811-1816 adalah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Napoleon Bonaparte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Van Der Capellen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Herman Willem Daendels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Thomas Stanford Raffles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5.    Multatuli merupakan nama samaran untuk ...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Douwes Dekker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Van den Bosch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Ki Hajar Dewantara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Dr. Sutomo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6.    Raja Mataram yang menyerang VOC di Batavia, adalah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lastRenderedPageBreak/>
        <w:t>a.    Sultan Agung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Sultan Ageng Tirtayasa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Untung Suropati 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Pangeran Diponengoro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7.    Diponegoro ditangkap ketika berunding dengan Belanda di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Goa Selarong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Tegalrejo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Imogiri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Magelang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8.    Upacara penyerahan Sekutu kepada Jepang ditandatangani di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Jakarta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Kalijati, Subang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Yogyakarta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Surabaya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9.    Serikat Dagang Islam didirikan pada tahun 1911 di Solo oleh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Wahid Hasyim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Ki Hajar Dewantara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Ahmad Dahlan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Samanhudi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10.    Kongres Pemuda I diadakan pada tanggal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2 Mei 1926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2 Mei 1928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28 Oktober 1926 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28 Oktober 1928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11.    Pemimpin pemberontakan Peta di Blitar adalah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Samanhudi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Untung Suropati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Supriyadi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Kusaeri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12.    Pemimpin pemberontakan rakyat Maluku melawan Belanda adalah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Imam Bonjol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Singsingamangaraja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Kapten Pattimura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Datuk Bandaro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13.    Cut Nyak Dien adalah pejuang wanita dari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Minangkabau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Sulawesi Selatan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Sumatera Utara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Nangroe Aceh Darussalam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lastRenderedPageBreak/>
        <w:br/>
        <w:t>14.    Organisasi pergerakan nasional Budi Utomo didirikan oleh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Ahmad Dahlan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Ki Hajar Dewantara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Dr. Sutomo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Danudirja Setiabudi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15.    Pencipta lagu Indonesia Raya adalah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W.R. Supratman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C. Simanjuntak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Muhammad Tabrani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M.H. Thamrin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16.    Kemerdekaan Indonesia sudah dipersiapkan sejak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pasukan Jepang terdesak oleh pasukan Sekutu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Jepang masuk Indonesia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Inggris menduduki Indonesia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Jauh hari sebelum kesempatan memproklamasikan kemerdekaan tiba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17.    Tujuan Perdana Menteri Koiso mengumumkan Indonesia akan diberi kemerdekaan di kemudian hari adalah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agar rakyat Indonesia bahagia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agar tentara Sekutu tidak disambut sebagai pembebas tetapi penyerbu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agar para tokoh mempersiapkan diri dalam pencalonan presiden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agar rakyat berterimakasih pada Jepang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18.    Ketua Badan Penyelidik Usaha-usaha Kemerdekaan Indonesia (BPUPKI) adalah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 Kumakici Harada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Sukarno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Ichibangase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Radjiman Wedyodiningrat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19.    Jenderal Kuniaki Koiso mengumumkan bahwa Indonesia akan dimerdekakan setelah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bangsa Indonesia mandiri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tercapai kemenangan akhir dalam perang Asia Timur Raya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bangsa Indonesia membantu melawan Sekutu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BPUPKI selesai melakukan tugasnya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20.    Ketua Panitia Persiapan Kemerdekaan Indonesia (PPKI) adalah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Sukarno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Drs. Mohammad Hatta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Ahmad Subarjo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 Radjiman Wedyodiningrat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lastRenderedPageBreak/>
        <w:t>21.    Pernyataan tentang PPKI berikut ini yang benar adalah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PPKI diterima secara total oleh rakyat Indonesia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PPKI dibentuk sebelum BPUPKI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PPKI berjasa dalam menyiapkan UUD bagi negara Indonesia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PPKI tidak berhasil mengesahkan UUD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22.    Sidang PPKI 19 Agustus 1945 memutuskan wilayah Indonesia dibagi menjadi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    enam provinsi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    enam negara bagian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    delapan provinsi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     delapan negara bagian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23.Berikut ini tokoh yang mengusulkan dasar-dasar negara adalah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a.Ahmad Subarjo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b.Muhammad Yamin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c.Mohammad Hatta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d.Wachid Hasyim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24.Nama “Pancasila” untuk dasar negara diusulkan oleh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a.Ahmad Subarjo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b.Mr. Muhammad Yamin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c.Ir. Sukarno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d.Prof. Dr. Mr. Supomo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25. Piagam Jakarta (Jakarta Charter) dirumuskan oleh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a.BPUPKI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b.PPKI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c.Panitia Kecil 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d.Panitia Sembilan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26.Panitia Kecil Perancang Undang-Undang Dasar diketuai oleh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a.Ahmad Subarjo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b.Muhammad Yamin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c.Sukarno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d.Supomo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27.Proklamator kemerdekaan Indonesia adalah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a.Sukarno-Hatta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b.Sukarno-Ahmad Subarjo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c.Supomo-Yamin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d.Supomo-Hatta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28. Tokoh pergerakan kemerdekaan yang juga dikenal sebagai penyair angkatan Pujangga Baru, adalah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a.Ahmad Subarjo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b.Muhammad Yamin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lastRenderedPageBreak/>
        <w:t>c.Sukarno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d.Supomo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29.Dasar Negara Kesatuan Republik Indonesia adalah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a.Pancasila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b.Liberalisme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c.komunisme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d.Sosialisme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30.Dokuritsu Zumbi Coosakai adalah nama Jepang untuk ... .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a.PPKI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b.Panitia Kecil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c.BPUPKI   </w:t>
      </w:r>
      <w:r w:rsidRPr="007C5279">
        <w:rPr>
          <w:rFonts w:ascii="Arial" w:eastAsia="Times New Roman" w:hAnsi="Arial" w:cs="Arial"/>
          <w:color w:val="555555"/>
          <w:sz w:val="24"/>
          <w:szCs w:val="24"/>
        </w:rPr>
        <w:br/>
        <w:t>d.Panitia Sembilan</w:t>
      </w:r>
    </w:p>
    <w:p w:rsidR="00977C76" w:rsidRDefault="00977C76"/>
    <w:sectPr w:rsidR="0097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79"/>
    <w:rsid w:val="007A1927"/>
    <w:rsid w:val="007C5279"/>
    <w:rsid w:val="0097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5279"/>
  </w:style>
  <w:style w:type="paragraph" w:styleId="NoSpacing">
    <w:name w:val="No Spacing"/>
    <w:uiPriority w:val="1"/>
    <w:qFormat/>
    <w:rsid w:val="007C5279"/>
    <w:pPr>
      <w:spacing w:after="0" w:line="240" w:lineRule="auto"/>
    </w:pPr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C5279"/>
  </w:style>
  <w:style w:type="paragraph" w:styleId="NoSpacing">
    <w:name w:val="No Spacing"/>
    <w:uiPriority w:val="1"/>
    <w:qFormat/>
    <w:rsid w:val="007C5279"/>
    <w:pPr>
      <w:spacing w:after="0" w:line="240" w:lineRule="auto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4526</Characters>
  <Application>Microsoft Office Word</Application>
  <DocSecurity>0</DocSecurity>
  <Lines>37</Lines>
  <Paragraphs>10</Paragraphs>
  <ScaleCrop>false</ScaleCrop>
  <Company>home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2014-05-19T14:38:00Z</dcterms:created>
  <dcterms:modified xsi:type="dcterms:W3CDTF">2014-05-19T14:39:00Z</dcterms:modified>
</cp:coreProperties>
</file>